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D45" w:rsidRDefault="00C41D45" w:rsidP="00C41D45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pl-PL"/>
        </w:rPr>
        <w:drawing>
          <wp:inline distT="0" distB="0" distL="0" distR="0">
            <wp:extent cx="502920" cy="502920"/>
            <wp:effectExtent l="19050" t="0" r="0" b="0"/>
            <wp:docPr id="1" name="Obraz 1" descr="C:\Users\Ol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a\Desktop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32" cy="503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BEB" w:rsidRPr="001B680F" w:rsidRDefault="00C41D45" w:rsidP="001B680F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1B680F">
        <w:rPr>
          <w:rFonts w:asciiTheme="majorHAnsi" w:hAnsiTheme="majorHAnsi"/>
          <w:b/>
          <w:sz w:val="24"/>
          <w:szCs w:val="24"/>
        </w:rPr>
        <w:t xml:space="preserve">REGULAMIN FUNKCJONOWANIA POLSKIEJ SZKOŁY SOBOTNIEJ </w:t>
      </w:r>
    </w:p>
    <w:p w:rsidR="00C41D45" w:rsidRPr="001B680F" w:rsidRDefault="00C41D45" w:rsidP="001B680F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1B680F">
        <w:rPr>
          <w:rFonts w:asciiTheme="majorHAnsi" w:hAnsiTheme="majorHAnsi"/>
          <w:b/>
          <w:sz w:val="24"/>
          <w:szCs w:val="24"/>
        </w:rPr>
        <w:t>IM.MIKOŁAJA KOPERNIKA W BIRMINGHAM W CZASIE EPIDEMII</w:t>
      </w:r>
    </w:p>
    <w:p w:rsidR="00C41D45" w:rsidRPr="001B680F" w:rsidRDefault="00C41D45" w:rsidP="001B680F">
      <w:pPr>
        <w:spacing w:after="0"/>
        <w:jc w:val="center"/>
        <w:rPr>
          <w:rFonts w:asciiTheme="majorHAnsi" w:hAnsiTheme="majorHAnsi"/>
          <w:sz w:val="24"/>
          <w:szCs w:val="24"/>
        </w:rPr>
      </w:pPr>
    </w:p>
    <w:p w:rsidR="00C41D45" w:rsidRPr="001B680F" w:rsidRDefault="00C41D45" w:rsidP="001B680F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Obowiązuje od 12 września 2020 r.</w:t>
      </w:r>
    </w:p>
    <w:p w:rsidR="00C41D45" w:rsidRPr="001B680F" w:rsidRDefault="00C41D45" w:rsidP="001B680F">
      <w:pPr>
        <w:spacing w:after="0"/>
        <w:jc w:val="center"/>
        <w:rPr>
          <w:rFonts w:asciiTheme="majorHAnsi" w:hAnsiTheme="majorHAnsi"/>
          <w:sz w:val="24"/>
          <w:szCs w:val="24"/>
        </w:rPr>
      </w:pPr>
    </w:p>
    <w:p w:rsidR="00C41D45" w:rsidRPr="001B680F" w:rsidRDefault="00C41D45" w:rsidP="001B680F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1B680F">
        <w:rPr>
          <w:rFonts w:asciiTheme="majorHAnsi" w:hAnsiTheme="majorHAnsi"/>
          <w:b/>
          <w:sz w:val="24"/>
          <w:szCs w:val="24"/>
        </w:rPr>
        <w:t>I Postanowienia ogólne</w:t>
      </w:r>
    </w:p>
    <w:p w:rsidR="00C41D45" w:rsidRPr="001B680F" w:rsidRDefault="003A3E97" w:rsidP="001B680F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Regulamin p</w:t>
      </w:r>
      <w:r w:rsidR="00DF1347" w:rsidRPr="001B680F">
        <w:rPr>
          <w:rFonts w:asciiTheme="majorHAnsi" w:hAnsiTheme="majorHAnsi"/>
          <w:sz w:val="24"/>
          <w:szCs w:val="24"/>
        </w:rPr>
        <w:t>owstał w oparciu o wytycz</w:t>
      </w:r>
      <w:r w:rsidR="001B680F" w:rsidRPr="001B680F">
        <w:rPr>
          <w:rFonts w:asciiTheme="majorHAnsi" w:hAnsiTheme="majorHAnsi"/>
          <w:sz w:val="24"/>
          <w:szCs w:val="24"/>
        </w:rPr>
        <w:t>n</w:t>
      </w:r>
      <w:r w:rsidR="00DF1347" w:rsidRPr="001B680F">
        <w:rPr>
          <w:rFonts w:asciiTheme="majorHAnsi" w:hAnsiTheme="majorHAnsi"/>
          <w:sz w:val="24"/>
          <w:szCs w:val="24"/>
        </w:rPr>
        <w:t>e</w:t>
      </w:r>
      <w:r w:rsidR="00C41D45" w:rsidRPr="001B680F">
        <w:rPr>
          <w:rFonts w:asciiTheme="majorHAnsi" w:hAnsiTheme="majorHAnsi"/>
          <w:sz w:val="24"/>
          <w:szCs w:val="24"/>
        </w:rPr>
        <w:t xml:space="preserve"> Ministerstwo Edukacji (Department for Education) </w:t>
      </w:r>
      <w:r w:rsidR="00DF1347" w:rsidRPr="001B680F">
        <w:rPr>
          <w:rFonts w:asciiTheme="majorHAnsi" w:hAnsiTheme="majorHAnsi"/>
          <w:sz w:val="24"/>
          <w:szCs w:val="24"/>
        </w:rPr>
        <w:t>opracowane</w:t>
      </w:r>
      <w:r w:rsidR="00C41D45" w:rsidRPr="001B680F">
        <w:rPr>
          <w:rFonts w:asciiTheme="majorHAnsi" w:hAnsiTheme="majorHAnsi"/>
          <w:sz w:val="24"/>
          <w:szCs w:val="24"/>
        </w:rPr>
        <w:t xml:space="preserve"> dla szkół regularnych i uzupełniających działających </w:t>
      </w:r>
      <w:r w:rsidR="00BA6BBE" w:rsidRPr="001B680F">
        <w:rPr>
          <w:rFonts w:asciiTheme="majorHAnsi" w:hAnsiTheme="majorHAnsi"/>
          <w:sz w:val="24"/>
          <w:szCs w:val="24"/>
        </w:rPr>
        <w:t>na terenie Anglii</w:t>
      </w:r>
      <w:r w:rsidR="00C41D45" w:rsidRPr="001B680F">
        <w:rPr>
          <w:rFonts w:asciiTheme="majorHAnsi" w:hAnsiTheme="majorHAnsi"/>
          <w:sz w:val="24"/>
          <w:szCs w:val="24"/>
        </w:rPr>
        <w:t xml:space="preserve">. </w:t>
      </w:r>
    </w:p>
    <w:p w:rsidR="00C41D45" w:rsidRPr="001B680F" w:rsidRDefault="00C41D45" w:rsidP="001B680F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Celem wprowadzenia procedur zawartych w regulaminie jest zminimalizowanie ryzyka wystąpienia wirusa SARS-CoV-2, który wywołuje chorobę COVID-19, w środowisku szkolnym.</w:t>
      </w:r>
    </w:p>
    <w:p w:rsidR="00C41D45" w:rsidRPr="001B680F" w:rsidRDefault="00C41D45" w:rsidP="001B680F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41D45" w:rsidRPr="001B680F" w:rsidRDefault="00C41D45" w:rsidP="001B680F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1B680F">
        <w:rPr>
          <w:rFonts w:asciiTheme="majorHAnsi" w:hAnsiTheme="majorHAnsi"/>
          <w:b/>
          <w:sz w:val="24"/>
          <w:szCs w:val="24"/>
        </w:rPr>
        <w:t>II Sposób organizowania zajęć</w:t>
      </w:r>
    </w:p>
    <w:p w:rsidR="00C41D45" w:rsidRPr="001B680F" w:rsidRDefault="00BA6BBE" w:rsidP="001B680F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Zajęcia dla k</w:t>
      </w:r>
      <w:r w:rsidR="00C41D45" w:rsidRPr="001B680F">
        <w:rPr>
          <w:rFonts w:asciiTheme="majorHAnsi" w:hAnsiTheme="majorHAnsi"/>
          <w:sz w:val="24"/>
          <w:szCs w:val="24"/>
        </w:rPr>
        <w:t>las 1 –</w:t>
      </w:r>
      <w:r w:rsidRPr="001B680F">
        <w:rPr>
          <w:rFonts w:asciiTheme="majorHAnsi" w:hAnsiTheme="majorHAnsi"/>
          <w:sz w:val="24"/>
          <w:szCs w:val="24"/>
        </w:rPr>
        <w:t xml:space="preserve"> 7 prowadzone są w systemie rotacyjnym - </w:t>
      </w:r>
      <w:r w:rsidR="00C41D45" w:rsidRPr="001B680F">
        <w:rPr>
          <w:rFonts w:asciiTheme="majorHAnsi" w:hAnsiTheme="majorHAnsi"/>
          <w:sz w:val="24"/>
          <w:szCs w:val="24"/>
        </w:rPr>
        <w:t xml:space="preserve"> stacjonarn</w:t>
      </w:r>
      <w:r w:rsidR="003A3E97" w:rsidRPr="001B680F">
        <w:rPr>
          <w:rFonts w:asciiTheme="majorHAnsi" w:hAnsiTheme="majorHAnsi"/>
          <w:sz w:val="24"/>
          <w:szCs w:val="24"/>
        </w:rPr>
        <w:t>i</w:t>
      </w:r>
      <w:r w:rsidR="00C41D45" w:rsidRPr="001B680F">
        <w:rPr>
          <w:rFonts w:asciiTheme="majorHAnsi" w:hAnsiTheme="majorHAnsi"/>
          <w:sz w:val="24"/>
          <w:szCs w:val="24"/>
        </w:rPr>
        <w:t xml:space="preserve">e i online. </w:t>
      </w:r>
    </w:p>
    <w:p w:rsidR="00BA6BBE" w:rsidRPr="001B680F" w:rsidRDefault="00DF1347" w:rsidP="001B680F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Uczniowie klas</w:t>
      </w:r>
      <w:r w:rsidR="00C41D45" w:rsidRPr="001B680F">
        <w:rPr>
          <w:rFonts w:asciiTheme="majorHAnsi" w:hAnsiTheme="majorHAnsi"/>
          <w:sz w:val="24"/>
          <w:szCs w:val="24"/>
        </w:rPr>
        <w:t>: przedsz</w:t>
      </w:r>
      <w:r w:rsidRPr="001B680F">
        <w:rPr>
          <w:rFonts w:asciiTheme="majorHAnsi" w:hAnsiTheme="majorHAnsi"/>
          <w:sz w:val="24"/>
          <w:szCs w:val="24"/>
        </w:rPr>
        <w:t>kole, GCSE1, GCSE2, A Level uczęszczają na</w:t>
      </w:r>
      <w:r w:rsidR="00C41D45" w:rsidRPr="001B680F">
        <w:rPr>
          <w:rFonts w:asciiTheme="majorHAnsi" w:hAnsiTheme="majorHAnsi"/>
          <w:sz w:val="24"/>
          <w:szCs w:val="24"/>
        </w:rPr>
        <w:t xml:space="preserve"> zajęcia </w:t>
      </w:r>
      <w:r w:rsidR="00BA6BBE" w:rsidRPr="001B680F">
        <w:rPr>
          <w:rFonts w:asciiTheme="majorHAnsi" w:hAnsiTheme="majorHAnsi"/>
          <w:sz w:val="24"/>
          <w:szCs w:val="24"/>
        </w:rPr>
        <w:t>o charakterze stacjonarnym.</w:t>
      </w:r>
    </w:p>
    <w:p w:rsidR="00C41D45" w:rsidRPr="001B680F" w:rsidRDefault="00BA6BBE" w:rsidP="001B680F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 xml:space="preserve">Charakter zajęć </w:t>
      </w:r>
      <w:r w:rsidR="00F2166F" w:rsidRPr="001B680F">
        <w:rPr>
          <w:rFonts w:asciiTheme="majorHAnsi" w:hAnsiTheme="majorHAnsi"/>
          <w:sz w:val="24"/>
          <w:szCs w:val="24"/>
        </w:rPr>
        <w:t>może ulec zmianie wraz z sytuacją epidemiologiczną panującą</w:t>
      </w:r>
      <w:r w:rsidRPr="001B680F">
        <w:rPr>
          <w:rFonts w:asciiTheme="majorHAnsi" w:hAnsiTheme="majorHAnsi"/>
          <w:sz w:val="24"/>
          <w:szCs w:val="24"/>
        </w:rPr>
        <w:t xml:space="preserve"> na terenie, na którym znajduje się szkoła. </w:t>
      </w:r>
    </w:p>
    <w:p w:rsidR="00C41D45" w:rsidRPr="003F699C" w:rsidRDefault="00C41D45" w:rsidP="001B680F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  <w:u w:val="single"/>
        </w:rPr>
      </w:pPr>
      <w:r w:rsidRPr="003F699C">
        <w:rPr>
          <w:rFonts w:asciiTheme="majorHAnsi" w:hAnsiTheme="majorHAnsi"/>
          <w:sz w:val="24"/>
          <w:szCs w:val="24"/>
          <w:u w:val="single"/>
        </w:rPr>
        <w:t xml:space="preserve">Do szkoły może uczęszczać </w:t>
      </w:r>
      <w:r w:rsidR="00BA6BBE" w:rsidRPr="003F699C">
        <w:rPr>
          <w:rFonts w:asciiTheme="majorHAnsi" w:hAnsiTheme="majorHAnsi"/>
          <w:sz w:val="24"/>
          <w:szCs w:val="24"/>
          <w:u w:val="single"/>
        </w:rPr>
        <w:t xml:space="preserve">tylko </w:t>
      </w:r>
      <w:r w:rsidRPr="003F699C">
        <w:rPr>
          <w:rFonts w:asciiTheme="majorHAnsi" w:hAnsiTheme="majorHAnsi"/>
          <w:sz w:val="24"/>
          <w:szCs w:val="24"/>
          <w:u w:val="single"/>
        </w:rPr>
        <w:t>uczeń bez objawów chorobowych sugerujących infekcję dróg oddechowych</w:t>
      </w:r>
      <w:r w:rsidR="003F699C" w:rsidRPr="003F699C">
        <w:rPr>
          <w:rFonts w:asciiTheme="majorHAnsi" w:hAnsiTheme="majorHAnsi"/>
          <w:sz w:val="24"/>
          <w:szCs w:val="24"/>
          <w:u w:val="single"/>
        </w:rPr>
        <w:t xml:space="preserve"> (w tym zaburzenia powonienia i smaku)</w:t>
      </w:r>
      <w:r w:rsidRPr="003F699C">
        <w:rPr>
          <w:rFonts w:asciiTheme="majorHAnsi" w:hAnsiTheme="majorHAnsi"/>
          <w:sz w:val="24"/>
          <w:szCs w:val="24"/>
          <w:u w:val="single"/>
        </w:rPr>
        <w:t xml:space="preserve">, bez podwyższonej temperatury oraz gdy </w:t>
      </w:r>
      <w:r w:rsidR="00F2166F" w:rsidRPr="003F699C">
        <w:rPr>
          <w:rFonts w:asciiTheme="majorHAnsi" w:hAnsiTheme="majorHAnsi"/>
          <w:sz w:val="24"/>
          <w:szCs w:val="24"/>
          <w:u w:val="single"/>
        </w:rPr>
        <w:t xml:space="preserve">jego </w:t>
      </w:r>
      <w:r w:rsidRPr="003F699C">
        <w:rPr>
          <w:rFonts w:asciiTheme="majorHAnsi" w:hAnsiTheme="majorHAnsi"/>
          <w:sz w:val="24"/>
          <w:szCs w:val="24"/>
          <w:u w:val="single"/>
        </w:rPr>
        <w:t>domownicy nie przebywają na kwarantannie lub  w izolacji.</w:t>
      </w:r>
    </w:p>
    <w:p w:rsidR="00C41D45" w:rsidRPr="001B680F" w:rsidRDefault="00C41D45" w:rsidP="001B680F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Uczniowie zobowiązani są do zachowania ogólnych zasad higieny –</w:t>
      </w:r>
      <w:r w:rsidR="00F2166F" w:rsidRPr="001B680F">
        <w:rPr>
          <w:rFonts w:asciiTheme="majorHAnsi" w:hAnsiTheme="majorHAnsi"/>
          <w:sz w:val="24"/>
          <w:szCs w:val="24"/>
        </w:rPr>
        <w:t xml:space="preserve"> częstego</w:t>
      </w:r>
      <w:r w:rsidRPr="001B680F">
        <w:rPr>
          <w:rFonts w:asciiTheme="majorHAnsi" w:hAnsiTheme="majorHAnsi"/>
          <w:sz w:val="24"/>
          <w:szCs w:val="24"/>
        </w:rPr>
        <w:t xml:space="preserve"> mycia i dezynfekcji rąk.</w:t>
      </w:r>
    </w:p>
    <w:p w:rsidR="00C41D45" w:rsidRPr="001B680F" w:rsidRDefault="00C41D45" w:rsidP="001B680F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 xml:space="preserve">Uczniowie mogą, nie muszą, zakrywać usta i nos na terenie szkoły i podczas zajęć. Obowiązek noszenia maseczek będzie nakazany przez regulacje rządowe wraz ze zmieniającą się sytuacją </w:t>
      </w:r>
      <w:r w:rsidR="00DF1347" w:rsidRPr="001B680F">
        <w:rPr>
          <w:rFonts w:asciiTheme="majorHAnsi" w:hAnsiTheme="majorHAnsi"/>
          <w:sz w:val="24"/>
          <w:szCs w:val="24"/>
        </w:rPr>
        <w:t>epidemiologiczną.</w:t>
      </w:r>
    </w:p>
    <w:p w:rsidR="00C41D45" w:rsidRPr="001B680F" w:rsidRDefault="00C41D45" w:rsidP="001B680F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Dzienny plan zajęć uczniów ogranicza ich przemieszczanie się pomiędzy klasami i po korytarzu do niezbędnego minimum.</w:t>
      </w:r>
    </w:p>
    <w:p w:rsidR="00C41D45" w:rsidRPr="001B680F" w:rsidRDefault="00C41D45" w:rsidP="001B680F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Uczniowie poruszają się</w:t>
      </w:r>
      <w:r w:rsidR="00F2166F" w:rsidRPr="001B680F">
        <w:rPr>
          <w:rFonts w:asciiTheme="majorHAnsi" w:hAnsiTheme="majorHAnsi"/>
          <w:sz w:val="24"/>
          <w:szCs w:val="24"/>
        </w:rPr>
        <w:t xml:space="preserve"> </w:t>
      </w:r>
      <w:r w:rsidRPr="001B680F">
        <w:rPr>
          <w:rFonts w:asciiTheme="majorHAnsi" w:hAnsiTheme="majorHAnsi"/>
          <w:sz w:val="24"/>
          <w:szCs w:val="24"/>
        </w:rPr>
        <w:t>po szkole zgodnie z oznaczonymi kierunkami ruchu.</w:t>
      </w:r>
      <w:r w:rsidR="00F2166F" w:rsidRPr="001B680F">
        <w:rPr>
          <w:rFonts w:asciiTheme="majorHAnsi" w:hAnsiTheme="majorHAnsi"/>
          <w:sz w:val="24"/>
          <w:szCs w:val="24"/>
        </w:rPr>
        <w:t xml:space="preserve"> Korzystają tylko z wyznaczonych dla ich grup toalet.</w:t>
      </w:r>
    </w:p>
    <w:p w:rsidR="007B7410" w:rsidRPr="001B680F" w:rsidRDefault="00DF1347" w:rsidP="001B680F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Wewnętrzne p</w:t>
      </w:r>
      <w:r w:rsidR="00F2166F" w:rsidRPr="001B680F">
        <w:rPr>
          <w:rFonts w:asciiTheme="majorHAnsi" w:hAnsiTheme="majorHAnsi"/>
          <w:sz w:val="24"/>
          <w:szCs w:val="24"/>
        </w:rPr>
        <w:t xml:space="preserve">rzerwy w lekcjach </w:t>
      </w:r>
      <w:r w:rsidR="007B7410" w:rsidRPr="001B680F">
        <w:rPr>
          <w:rFonts w:asciiTheme="majorHAnsi" w:hAnsiTheme="majorHAnsi"/>
          <w:sz w:val="24"/>
          <w:szCs w:val="24"/>
        </w:rPr>
        <w:t>wyznaczane są indywidualnie przez nauczyciela</w:t>
      </w:r>
      <w:r w:rsidR="008C7059">
        <w:rPr>
          <w:rFonts w:asciiTheme="majorHAnsi" w:hAnsiTheme="majorHAnsi"/>
          <w:sz w:val="24"/>
          <w:szCs w:val="24"/>
        </w:rPr>
        <w:t xml:space="preserve"> i dopasowane są do potrzeb uczniów.</w:t>
      </w:r>
    </w:p>
    <w:p w:rsidR="00C41D45" w:rsidRPr="001B680F" w:rsidRDefault="00C41D45" w:rsidP="001B680F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Przerwy poza budynkiem szkoły i wyjścia poza teren szkoły zostają zawieszone do odwołania.</w:t>
      </w:r>
    </w:p>
    <w:p w:rsidR="00C41D45" w:rsidRPr="001B680F" w:rsidRDefault="00C41D45" w:rsidP="001B680F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Podczas zajęć uczniowie korzystają tylko z własnych p</w:t>
      </w:r>
      <w:r w:rsidR="00F2166F" w:rsidRPr="001B680F">
        <w:rPr>
          <w:rFonts w:asciiTheme="majorHAnsi" w:hAnsiTheme="majorHAnsi"/>
          <w:sz w:val="24"/>
          <w:szCs w:val="24"/>
        </w:rPr>
        <w:t>odręczników, zeszytów i p</w:t>
      </w:r>
      <w:r w:rsidRPr="001B680F">
        <w:rPr>
          <w:rFonts w:asciiTheme="majorHAnsi" w:hAnsiTheme="majorHAnsi"/>
          <w:sz w:val="24"/>
          <w:szCs w:val="24"/>
        </w:rPr>
        <w:t xml:space="preserve">rzyborów szkolnych. </w:t>
      </w:r>
    </w:p>
    <w:p w:rsidR="00C41D45" w:rsidRPr="001B680F" w:rsidRDefault="00C41D45" w:rsidP="001B680F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41D45" w:rsidRPr="001B680F" w:rsidRDefault="00F2166F" w:rsidP="001B680F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1B680F">
        <w:rPr>
          <w:rFonts w:asciiTheme="majorHAnsi" w:hAnsiTheme="majorHAnsi"/>
          <w:b/>
          <w:sz w:val="24"/>
          <w:szCs w:val="24"/>
        </w:rPr>
        <w:t>III Przyprowadzanie i odbieranie</w:t>
      </w:r>
      <w:r w:rsidR="00C41D45" w:rsidRPr="001B680F">
        <w:rPr>
          <w:rFonts w:asciiTheme="majorHAnsi" w:hAnsiTheme="majorHAnsi"/>
          <w:b/>
          <w:sz w:val="24"/>
          <w:szCs w:val="24"/>
        </w:rPr>
        <w:t xml:space="preserve"> dzieci</w:t>
      </w:r>
    </w:p>
    <w:p w:rsidR="00517E07" w:rsidRPr="00517E07" w:rsidRDefault="00C41D45" w:rsidP="001B680F">
      <w:pPr>
        <w:pStyle w:val="Akapitzlist"/>
        <w:numPr>
          <w:ilvl w:val="0"/>
          <w:numId w:val="3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517E07">
        <w:rPr>
          <w:rFonts w:asciiTheme="majorHAnsi" w:hAnsiTheme="majorHAnsi"/>
          <w:sz w:val="24"/>
          <w:szCs w:val="24"/>
        </w:rPr>
        <w:t xml:space="preserve">Uczniowie mogą być przyprowadzani i odbierani </w:t>
      </w:r>
      <w:r w:rsidR="007B7410" w:rsidRPr="00517E07">
        <w:rPr>
          <w:rFonts w:asciiTheme="majorHAnsi" w:hAnsiTheme="majorHAnsi"/>
          <w:sz w:val="24"/>
          <w:szCs w:val="24"/>
        </w:rPr>
        <w:t xml:space="preserve">tylko </w:t>
      </w:r>
      <w:r w:rsidR="003F699C" w:rsidRPr="00517E07">
        <w:rPr>
          <w:rFonts w:asciiTheme="majorHAnsi" w:hAnsiTheme="majorHAnsi"/>
          <w:sz w:val="24"/>
          <w:szCs w:val="24"/>
        </w:rPr>
        <w:t>przez 1 rodzica/opiekuna</w:t>
      </w:r>
      <w:r w:rsidR="00517E07">
        <w:rPr>
          <w:rFonts w:asciiTheme="majorHAnsi" w:hAnsiTheme="majorHAnsi"/>
          <w:sz w:val="24"/>
          <w:szCs w:val="24"/>
        </w:rPr>
        <w:t>.</w:t>
      </w:r>
    </w:p>
    <w:p w:rsidR="00C41D45" w:rsidRPr="00517E07" w:rsidRDefault="00C41D45" w:rsidP="001B680F">
      <w:pPr>
        <w:pStyle w:val="Akapitzlist"/>
        <w:numPr>
          <w:ilvl w:val="0"/>
          <w:numId w:val="3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517E07">
        <w:rPr>
          <w:rFonts w:asciiTheme="majorHAnsi" w:hAnsiTheme="majorHAnsi"/>
          <w:b/>
          <w:sz w:val="24"/>
          <w:szCs w:val="24"/>
        </w:rPr>
        <w:t xml:space="preserve">Wejście i wyjście ze szkoły przeznaczone dla Polskiej Szkoły znajduje się z tyłu budynku, od strony playground (dużego parkingu). </w:t>
      </w:r>
    </w:p>
    <w:p w:rsidR="00C41D45" w:rsidRPr="001B680F" w:rsidRDefault="00C41D45" w:rsidP="001B680F">
      <w:pPr>
        <w:pStyle w:val="Akapitzlist"/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1B680F">
        <w:rPr>
          <w:rFonts w:asciiTheme="majorHAnsi" w:hAnsiTheme="majorHAnsi"/>
          <w:b/>
          <w:sz w:val="24"/>
          <w:szCs w:val="24"/>
        </w:rPr>
        <w:t xml:space="preserve">W wyznaczonych miejscach przed wejściem </w:t>
      </w:r>
      <w:r w:rsidR="003F699C">
        <w:rPr>
          <w:rFonts w:asciiTheme="majorHAnsi" w:hAnsiTheme="majorHAnsi"/>
          <w:b/>
          <w:sz w:val="24"/>
          <w:szCs w:val="24"/>
        </w:rPr>
        <w:t xml:space="preserve">(lub, w zależności od pogody, </w:t>
      </w:r>
      <w:r w:rsidR="00F2166F" w:rsidRPr="001B680F">
        <w:rPr>
          <w:rFonts w:asciiTheme="majorHAnsi" w:hAnsiTheme="majorHAnsi"/>
          <w:b/>
          <w:sz w:val="24"/>
          <w:szCs w:val="24"/>
        </w:rPr>
        <w:t>wewnątrz budynku, w k</w:t>
      </w:r>
      <w:r w:rsidR="003F699C">
        <w:rPr>
          <w:rFonts w:asciiTheme="majorHAnsi" w:hAnsiTheme="majorHAnsi"/>
          <w:b/>
          <w:sz w:val="24"/>
          <w:szCs w:val="24"/>
        </w:rPr>
        <w:t>orytarzu, tzw.,,linku’’</w:t>
      </w:r>
      <w:r w:rsidR="00F2166F" w:rsidRPr="001B680F">
        <w:rPr>
          <w:rFonts w:asciiTheme="majorHAnsi" w:hAnsiTheme="majorHAnsi"/>
          <w:b/>
          <w:sz w:val="24"/>
          <w:szCs w:val="24"/>
        </w:rPr>
        <w:t xml:space="preserve">) </w:t>
      </w:r>
      <w:r w:rsidRPr="001B680F">
        <w:rPr>
          <w:rFonts w:asciiTheme="majorHAnsi" w:hAnsiTheme="majorHAnsi"/>
          <w:b/>
          <w:sz w:val="24"/>
          <w:szCs w:val="24"/>
        </w:rPr>
        <w:t xml:space="preserve">wychowawcy klas będą czekali na swoich uczniów i wprowadzali ich do budynku. </w:t>
      </w:r>
    </w:p>
    <w:p w:rsidR="003B51C4" w:rsidRDefault="00C41D45" w:rsidP="001B680F">
      <w:pPr>
        <w:pStyle w:val="Akapitzlist"/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1B680F">
        <w:rPr>
          <w:rFonts w:asciiTheme="majorHAnsi" w:hAnsiTheme="majorHAnsi"/>
          <w:b/>
          <w:sz w:val="24"/>
          <w:szCs w:val="24"/>
        </w:rPr>
        <w:lastRenderedPageBreak/>
        <w:t>Opiekunowie</w:t>
      </w:r>
      <w:r w:rsidR="00C309F3">
        <w:rPr>
          <w:rFonts w:asciiTheme="majorHAnsi" w:hAnsiTheme="majorHAnsi"/>
          <w:b/>
          <w:sz w:val="24"/>
          <w:szCs w:val="24"/>
        </w:rPr>
        <w:t xml:space="preserve"> i rodzice</w:t>
      </w:r>
      <w:r w:rsidRPr="001B680F">
        <w:rPr>
          <w:rFonts w:asciiTheme="majorHAnsi" w:hAnsiTheme="majorHAnsi"/>
          <w:b/>
          <w:sz w:val="24"/>
          <w:szCs w:val="24"/>
        </w:rPr>
        <w:t xml:space="preserve"> nie mogą wchodzić na teren szkoły. </w:t>
      </w:r>
    </w:p>
    <w:p w:rsidR="00C41D45" w:rsidRDefault="00C309F3" w:rsidP="001B680F">
      <w:pPr>
        <w:pStyle w:val="Akapitzlist"/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3F699C">
        <w:rPr>
          <w:rFonts w:asciiTheme="majorHAnsi" w:hAnsiTheme="majorHAnsi"/>
          <w:b/>
          <w:sz w:val="24"/>
          <w:szCs w:val="24"/>
        </w:rPr>
        <w:t>Czekający na zewnątrz budynku muszą zach</w:t>
      </w:r>
      <w:r w:rsidR="003B51C4">
        <w:rPr>
          <w:rFonts w:asciiTheme="majorHAnsi" w:hAnsiTheme="majorHAnsi"/>
          <w:b/>
          <w:sz w:val="24"/>
          <w:szCs w:val="24"/>
        </w:rPr>
        <w:t>ować między sobą dystans:</w:t>
      </w:r>
    </w:p>
    <w:p w:rsidR="003B51C4" w:rsidRDefault="003B51C4" w:rsidP="001B680F">
      <w:pPr>
        <w:pStyle w:val="Akapitzlist"/>
        <w:spacing w:after="0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- min. 1m od kolejnego opiekuna z dzieckiem/dziećmi</w:t>
      </w:r>
    </w:p>
    <w:p w:rsidR="003B51C4" w:rsidRPr="003F699C" w:rsidRDefault="003B51C4" w:rsidP="001B680F">
      <w:pPr>
        <w:pStyle w:val="Akapitzlist"/>
        <w:spacing w:after="0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- min. 1m od pracowników szkoły</w:t>
      </w:r>
    </w:p>
    <w:p w:rsidR="00C41D45" w:rsidRPr="003F699C" w:rsidRDefault="00C41D45" w:rsidP="001B680F">
      <w:pPr>
        <w:pStyle w:val="Akapitzlist"/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3F699C">
        <w:rPr>
          <w:rFonts w:asciiTheme="majorHAnsi" w:hAnsiTheme="majorHAnsi"/>
          <w:b/>
          <w:sz w:val="24"/>
          <w:szCs w:val="24"/>
        </w:rPr>
        <w:t>Po zakończonych zajęciach nauczyciele będą wyprowadzać uczniów z budynku</w:t>
      </w:r>
      <w:r w:rsidR="00F2166F" w:rsidRPr="003F699C">
        <w:rPr>
          <w:rFonts w:asciiTheme="majorHAnsi" w:hAnsiTheme="majorHAnsi"/>
          <w:b/>
          <w:sz w:val="24"/>
          <w:szCs w:val="24"/>
        </w:rPr>
        <w:t>.</w:t>
      </w:r>
    </w:p>
    <w:p w:rsidR="00C41D45" w:rsidRPr="001B680F" w:rsidRDefault="00C41D45" w:rsidP="001B680F">
      <w:pPr>
        <w:pStyle w:val="Akapitzlist"/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C41D45" w:rsidRPr="001B680F" w:rsidRDefault="00F2166F" w:rsidP="001B680F">
      <w:pPr>
        <w:pStyle w:val="Akapitzlist"/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1B680F">
        <w:rPr>
          <w:rFonts w:asciiTheme="majorHAnsi" w:hAnsiTheme="majorHAnsi"/>
          <w:b/>
          <w:sz w:val="24"/>
          <w:szCs w:val="24"/>
        </w:rPr>
        <w:t>Czas</w:t>
      </w:r>
      <w:r w:rsidR="00C41D45" w:rsidRPr="001B680F">
        <w:rPr>
          <w:rFonts w:asciiTheme="majorHAnsi" w:hAnsiTheme="majorHAnsi"/>
          <w:b/>
          <w:sz w:val="24"/>
          <w:szCs w:val="24"/>
        </w:rPr>
        <w:t xml:space="preserve"> trwania zajęć</w:t>
      </w:r>
      <w:r w:rsidRPr="001B680F">
        <w:rPr>
          <w:rFonts w:asciiTheme="majorHAnsi" w:hAnsiTheme="majorHAnsi"/>
          <w:b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/>
      </w:tblPr>
      <w:tblGrid>
        <w:gridCol w:w="3652"/>
        <w:gridCol w:w="2085"/>
      </w:tblGrid>
      <w:tr w:rsidR="00C41D45" w:rsidRPr="001B680F" w:rsidTr="00A46BEB">
        <w:trPr>
          <w:jc w:val="center"/>
        </w:trPr>
        <w:tc>
          <w:tcPr>
            <w:tcW w:w="3652" w:type="dxa"/>
          </w:tcPr>
          <w:p w:rsidR="00C41D45" w:rsidRPr="001B680F" w:rsidRDefault="00C41D45" w:rsidP="001B680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B680F">
              <w:rPr>
                <w:rFonts w:asciiTheme="majorHAnsi" w:hAnsiTheme="majorHAnsi"/>
                <w:b/>
                <w:sz w:val="24"/>
                <w:szCs w:val="24"/>
              </w:rPr>
              <w:t>PRZEDSZKOLE – KL.3</w:t>
            </w:r>
          </w:p>
        </w:tc>
        <w:tc>
          <w:tcPr>
            <w:tcW w:w="2085" w:type="dxa"/>
          </w:tcPr>
          <w:p w:rsidR="00C41D45" w:rsidRPr="001B680F" w:rsidRDefault="00C41D45" w:rsidP="001B680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B680F">
              <w:rPr>
                <w:rFonts w:asciiTheme="majorHAnsi" w:hAnsiTheme="majorHAnsi"/>
                <w:b/>
                <w:sz w:val="24"/>
                <w:szCs w:val="24"/>
              </w:rPr>
              <w:t xml:space="preserve">9.00 – 12.00 </w:t>
            </w:r>
          </w:p>
        </w:tc>
      </w:tr>
      <w:tr w:rsidR="00C41D45" w:rsidRPr="001B680F" w:rsidTr="00A46BEB">
        <w:trPr>
          <w:jc w:val="center"/>
        </w:trPr>
        <w:tc>
          <w:tcPr>
            <w:tcW w:w="3652" w:type="dxa"/>
          </w:tcPr>
          <w:p w:rsidR="00C41D45" w:rsidRPr="001B680F" w:rsidRDefault="00C41D45" w:rsidP="001B680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B680F">
              <w:rPr>
                <w:rFonts w:asciiTheme="majorHAnsi" w:hAnsiTheme="majorHAnsi"/>
                <w:b/>
                <w:sz w:val="24"/>
                <w:szCs w:val="24"/>
              </w:rPr>
              <w:t>KL.4 – KL.7</w:t>
            </w:r>
          </w:p>
        </w:tc>
        <w:tc>
          <w:tcPr>
            <w:tcW w:w="2085" w:type="dxa"/>
          </w:tcPr>
          <w:p w:rsidR="00C41D45" w:rsidRPr="001B680F" w:rsidRDefault="00C41D45" w:rsidP="001B680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B680F">
              <w:rPr>
                <w:rFonts w:asciiTheme="majorHAnsi" w:hAnsiTheme="majorHAnsi"/>
                <w:b/>
                <w:sz w:val="24"/>
                <w:szCs w:val="24"/>
              </w:rPr>
              <w:t xml:space="preserve">9.10. – 12.10 </w:t>
            </w:r>
          </w:p>
        </w:tc>
      </w:tr>
      <w:tr w:rsidR="00C41D45" w:rsidRPr="001B680F" w:rsidTr="00A46BEB">
        <w:trPr>
          <w:jc w:val="center"/>
        </w:trPr>
        <w:tc>
          <w:tcPr>
            <w:tcW w:w="3652" w:type="dxa"/>
          </w:tcPr>
          <w:p w:rsidR="00C41D45" w:rsidRPr="001B680F" w:rsidRDefault="00C41D45" w:rsidP="001B680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B680F">
              <w:rPr>
                <w:rFonts w:asciiTheme="majorHAnsi" w:hAnsiTheme="majorHAnsi"/>
                <w:b/>
                <w:sz w:val="24"/>
                <w:szCs w:val="24"/>
              </w:rPr>
              <w:t>GCSE1 – A LEVEL</w:t>
            </w:r>
          </w:p>
        </w:tc>
        <w:tc>
          <w:tcPr>
            <w:tcW w:w="2085" w:type="dxa"/>
          </w:tcPr>
          <w:p w:rsidR="00C41D45" w:rsidRPr="001B680F" w:rsidRDefault="00C41D45" w:rsidP="001B680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B680F">
              <w:rPr>
                <w:rFonts w:asciiTheme="majorHAnsi" w:hAnsiTheme="majorHAnsi"/>
                <w:b/>
                <w:sz w:val="24"/>
                <w:szCs w:val="24"/>
              </w:rPr>
              <w:t xml:space="preserve">9.20 – 12.20 </w:t>
            </w:r>
          </w:p>
        </w:tc>
      </w:tr>
    </w:tbl>
    <w:p w:rsidR="00C41D45" w:rsidRPr="001B680F" w:rsidRDefault="00C41D45" w:rsidP="001B680F">
      <w:pPr>
        <w:pStyle w:val="Akapitzlist"/>
        <w:spacing w:after="0"/>
        <w:jc w:val="both"/>
        <w:rPr>
          <w:rFonts w:asciiTheme="majorHAnsi" w:hAnsiTheme="majorHAnsi"/>
          <w:sz w:val="24"/>
          <w:szCs w:val="24"/>
        </w:rPr>
      </w:pPr>
    </w:p>
    <w:p w:rsidR="00C41D45" w:rsidRPr="00517E07" w:rsidRDefault="00C41D45" w:rsidP="00517E07">
      <w:pPr>
        <w:pStyle w:val="Akapitzlist"/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W godzinach 9.30 – 12.00 budynek szkoły będzie zamknięty.</w:t>
      </w:r>
      <w:r w:rsidR="00517E07">
        <w:rPr>
          <w:rFonts w:asciiTheme="majorHAnsi" w:hAnsiTheme="majorHAnsi"/>
          <w:sz w:val="24"/>
          <w:szCs w:val="24"/>
        </w:rPr>
        <w:t xml:space="preserve"> Kontakty będą odbywały się drogą telefoniczną – tel. do administracji </w:t>
      </w:r>
      <w:r w:rsidR="00517E07" w:rsidRPr="001B680F">
        <w:rPr>
          <w:rFonts w:asciiTheme="majorHAnsi" w:hAnsiTheme="majorHAnsi"/>
          <w:sz w:val="24"/>
          <w:szCs w:val="24"/>
        </w:rPr>
        <w:t>0789 8781 383</w:t>
      </w:r>
      <w:r w:rsidR="00517E07">
        <w:rPr>
          <w:rFonts w:asciiTheme="majorHAnsi" w:hAnsiTheme="majorHAnsi"/>
          <w:sz w:val="24"/>
          <w:szCs w:val="24"/>
        </w:rPr>
        <w:t>.</w:t>
      </w:r>
    </w:p>
    <w:p w:rsidR="00C41D45" w:rsidRPr="001B680F" w:rsidRDefault="00C41D45" w:rsidP="001B680F">
      <w:pPr>
        <w:pStyle w:val="Akapitzlist"/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 xml:space="preserve">Na teren budynku będą wpuszczane tylko osoby po </w:t>
      </w:r>
      <w:r w:rsidR="00517E07">
        <w:rPr>
          <w:rFonts w:asciiTheme="majorHAnsi" w:hAnsiTheme="majorHAnsi"/>
          <w:sz w:val="24"/>
          <w:szCs w:val="24"/>
        </w:rPr>
        <w:t>wcześniejszym umówieniu się/zadzwonieniu do administracji.</w:t>
      </w:r>
    </w:p>
    <w:p w:rsidR="00517E07" w:rsidRDefault="00517E07" w:rsidP="001B680F">
      <w:pPr>
        <w:pStyle w:val="Akapitzlist"/>
        <w:spacing w:after="0"/>
        <w:jc w:val="center"/>
        <w:rPr>
          <w:rFonts w:asciiTheme="majorHAnsi" w:hAnsiTheme="majorHAnsi"/>
          <w:sz w:val="24"/>
          <w:szCs w:val="24"/>
        </w:rPr>
      </w:pPr>
    </w:p>
    <w:p w:rsidR="00C41D45" w:rsidRPr="001B680F" w:rsidRDefault="003A3E97" w:rsidP="001B680F">
      <w:pPr>
        <w:pStyle w:val="Akapitzlist"/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1B680F">
        <w:rPr>
          <w:rFonts w:asciiTheme="majorHAnsi" w:hAnsiTheme="majorHAnsi"/>
          <w:b/>
          <w:sz w:val="24"/>
          <w:szCs w:val="24"/>
        </w:rPr>
        <w:t>IV</w:t>
      </w:r>
      <w:r w:rsidR="00C41D45" w:rsidRPr="001B680F">
        <w:rPr>
          <w:rFonts w:asciiTheme="majorHAnsi" w:hAnsiTheme="majorHAnsi"/>
          <w:b/>
          <w:sz w:val="24"/>
          <w:szCs w:val="24"/>
        </w:rPr>
        <w:t xml:space="preserve"> Kontakty z osobami z zewnątrz</w:t>
      </w:r>
    </w:p>
    <w:p w:rsidR="00C41D45" w:rsidRPr="001B680F" w:rsidRDefault="00C41D45" w:rsidP="001B680F">
      <w:pPr>
        <w:pStyle w:val="Akapitzlist"/>
        <w:spacing w:after="0"/>
        <w:jc w:val="center"/>
        <w:rPr>
          <w:rFonts w:asciiTheme="majorHAnsi" w:hAnsiTheme="majorHAnsi"/>
          <w:sz w:val="24"/>
          <w:szCs w:val="24"/>
        </w:rPr>
      </w:pPr>
    </w:p>
    <w:p w:rsidR="00C41D45" w:rsidRPr="001B680F" w:rsidRDefault="00C41D45" w:rsidP="0047646A">
      <w:pPr>
        <w:pStyle w:val="Akapitzlist"/>
        <w:numPr>
          <w:ilvl w:val="0"/>
          <w:numId w:val="4"/>
        </w:numPr>
        <w:spacing w:after="0"/>
        <w:ind w:hanging="654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Komunikacja pomiędzy dyrekcją, administracją, nauczycielem a opiekunami odbywać się będzie głównie z wykorzystaniem poczty elektronicznej lub telefonicznie.</w:t>
      </w:r>
    </w:p>
    <w:p w:rsidR="00C41D45" w:rsidRPr="001B680F" w:rsidRDefault="00C41D45" w:rsidP="0047646A">
      <w:pPr>
        <w:pStyle w:val="Akapitzlist"/>
        <w:numPr>
          <w:ilvl w:val="0"/>
          <w:numId w:val="4"/>
        </w:numPr>
        <w:spacing w:after="0"/>
        <w:ind w:hanging="654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Informacje związane z organizacją i trybem funkcjonowania szkoły będą przekazywane rodzicom za pomocą strony internetowej</w:t>
      </w:r>
      <w:r w:rsidR="007B7410" w:rsidRPr="001B680F">
        <w:rPr>
          <w:rFonts w:asciiTheme="majorHAnsi" w:hAnsiTheme="majorHAnsi"/>
          <w:sz w:val="24"/>
          <w:szCs w:val="24"/>
        </w:rPr>
        <w:t>, profilu Fb</w:t>
      </w:r>
      <w:r w:rsidR="00517E07">
        <w:rPr>
          <w:rFonts w:asciiTheme="majorHAnsi" w:hAnsiTheme="majorHAnsi"/>
          <w:sz w:val="24"/>
          <w:szCs w:val="24"/>
        </w:rPr>
        <w:t xml:space="preserve">, poczty elektronicznej </w:t>
      </w:r>
      <w:r w:rsidRPr="001B680F">
        <w:rPr>
          <w:rFonts w:asciiTheme="majorHAnsi" w:hAnsiTheme="majorHAnsi"/>
          <w:sz w:val="24"/>
          <w:szCs w:val="24"/>
        </w:rPr>
        <w:t>i szkolnego portalu do nauki online.</w:t>
      </w:r>
    </w:p>
    <w:p w:rsidR="00C41D45" w:rsidRPr="001B680F" w:rsidRDefault="00C41D45" w:rsidP="0047646A">
      <w:pPr>
        <w:pStyle w:val="Akapitzlist"/>
        <w:numPr>
          <w:ilvl w:val="0"/>
          <w:numId w:val="4"/>
        </w:numPr>
        <w:spacing w:after="0"/>
        <w:ind w:hanging="654"/>
        <w:jc w:val="both"/>
        <w:rPr>
          <w:rFonts w:asciiTheme="majorHAnsi" w:hAnsiTheme="majorHAnsi"/>
          <w:b/>
          <w:sz w:val="24"/>
          <w:szCs w:val="24"/>
        </w:rPr>
      </w:pPr>
      <w:r w:rsidRPr="001B680F">
        <w:rPr>
          <w:rFonts w:asciiTheme="majorHAnsi" w:hAnsiTheme="majorHAnsi"/>
          <w:b/>
          <w:sz w:val="24"/>
          <w:szCs w:val="24"/>
        </w:rPr>
        <w:t>Zobowiązuje się wszystkich rodziców/opiekunów do podania aktualnych numerów kontaktowych (najlepiej dwóch</w:t>
      </w:r>
      <w:r w:rsidR="007B7410" w:rsidRPr="001B680F">
        <w:rPr>
          <w:rFonts w:asciiTheme="majorHAnsi" w:hAnsiTheme="majorHAnsi"/>
          <w:b/>
          <w:sz w:val="24"/>
          <w:szCs w:val="24"/>
        </w:rPr>
        <w:t>), rodzice powinni być dostępni</w:t>
      </w:r>
      <w:r w:rsidRPr="001B680F">
        <w:rPr>
          <w:rFonts w:asciiTheme="majorHAnsi" w:hAnsiTheme="majorHAnsi"/>
          <w:b/>
          <w:sz w:val="24"/>
          <w:szCs w:val="24"/>
        </w:rPr>
        <w:t xml:space="preserve"> i gotowi do niezwłocznej reakcji w razie otrzymania wiadomości o budzącym niepokój stanie zdrowia dziecka.</w:t>
      </w:r>
    </w:p>
    <w:p w:rsidR="00C41D45" w:rsidRPr="001B680F" w:rsidRDefault="00C41D45" w:rsidP="001B680F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41D45" w:rsidRPr="001B680F" w:rsidRDefault="00C41D45" w:rsidP="001B680F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1B680F">
        <w:rPr>
          <w:rFonts w:asciiTheme="majorHAnsi" w:hAnsiTheme="majorHAnsi"/>
          <w:b/>
          <w:sz w:val="24"/>
          <w:szCs w:val="24"/>
        </w:rPr>
        <w:t>V Czynności higieniczno – sanitarne</w:t>
      </w:r>
    </w:p>
    <w:p w:rsidR="00C41D45" w:rsidRPr="001B680F" w:rsidRDefault="00C41D45" w:rsidP="001B680F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 xml:space="preserve">Wszystkie osoby wchodzące na teren szkoły zobowiązane są zdezynfekowania rąk. </w:t>
      </w:r>
    </w:p>
    <w:p w:rsidR="00C41D45" w:rsidRPr="001B680F" w:rsidRDefault="00C41D45" w:rsidP="001B680F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Prace porządkowe na terenie szkoły, prowadzone są ze szczególnym uwzględnieniem dezynfekcji powierzchni dotykowych.</w:t>
      </w:r>
    </w:p>
    <w:p w:rsidR="00C41D45" w:rsidRPr="001B680F" w:rsidRDefault="00C41D45" w:rsidP="001B680F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 xml:space="preserve">Wprowadza się obowiązek wietrzenia sal, w </w:t>
      </w:r>
      <w:r w:rsidR="007B7410" w:rsidRPr="001B680F">
        <w:rPr>
          <w:rFonts w:asciiTheme="majorHAnsi" w:hAnsiTheme="majorHAnsi"/>
          <w:sz w:val="24"/>
          <w:szCs w:val="24"/>
        </w:rPr>
        <w:t>miarę</w:t>
      </w:r>
      <w:r w:rsidRPr="001B680F">
        <w:rPr>
          <w:rFonts w:asciiTheme="majorHAnsi" w:hAnsiTheme="majorHAnsi"/>
          <w:sz w:val="24"/>
          <w:szCs w:val="24"/>
        </w:rPr>
        <w:t xml:space="preserve"> możliwości zajęcia prowadzone są przy otwartych drzwiach.</w:t>
      </w:r>
    </w:p>
    <w:p w:rsidR="00C41D45" w:rsidRPr="001B680F" w:rsidRDefault="00C41D45" w:rsidP="001B680F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41D45" w:rsidRPr="001B680F" w:rsidRDefault="00C41D45" w:rsidP="001B680F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1B680F">
        <w:rPr>
          <w:rFonts w:asciiTheme="majorHAnsi" w:hAnsiTheme="majorHAnsi"/>
          <w:b/>
          <w:sz w:val="24"/>
          <w:szCs w:val="24"/>
        </w:rPr>
        <w:t>VI Postępowanie na wypadek podejrzenia zakażeniem</w:t>
      </w:r>
    </w:p>
    <w:p w:rsidR="00C41D45" w:rsidRDefault="00C41D45" w:rsidP="001B680F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W przypadku zauważenia u ucznia niepokojących objawów chorobowych szkoła ma obowiązek zapewnić mu opiekę, przy zastosowaniu środków ochrony osobistej, odizolować dziecko od inny</w:t>
      </w:r>
      <w:r w:rsidR="00517E07">
        <w:rPr>
          <w:rFonts w:asciiTheme="majorHAnsi" w:hAnsiTheme="majorHAnsi"/>
          <w:sz w:val="24"/>
          <w:szCs w:val="24"/>
        </w:rPr>
        <w:t>ch</w:t>
      </w:r>
      <w:r w:rsidRPr="001B680F">
        <w:rPr>
          <w:rFonts w:asciiTheme="majorHAnsi" w:hAnsiTheme="majorHAnsi"/>
          <w:sz w:val="24"/>
          <w:szCs w:val="24"/>
        </w:rPr>
        <w:t xml:space="preserve"> uczniów i pracowników szkoły.</w:t>
      </w:r>
    </w:p>
    <w:p w:rsidR="003B51C4" w:rsidRPr="001B680F" w:rsidRDefault="003B51C4" w:rsidP="001B680F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Jeżeli do szkoły uczęszcza rodzeństwo ucznia, u którego wystąpią objawy chorobowe, także zostanie odizolowane od</w:t>
      </w:r>
      <w:r w:rsidR="00517E07">
        <w:rPr>
          <w:rFonts w:asciiTheme="majorHAnsi" w:hAnsiTheme="majorHAnsi"/>
          <w:sz w:val="24"/>
          <w:szCs w:val="24"/>
        </w:rPr>
        <w:t xml:space="preserve"> pozostałych</w:t>
      </w:r>
      <w:r>
        <w:rPr>
          <w:rFonts w:asciiTheme="majorHAnsi" w:hAnsiTheme="majorHAnsi"/>
          <w:sz w:val="24"/>
          <w:szCs w:val="24"/>
        </w:rPr>
        <w:t xml:space="preserve"> uczniów i pracowników szkoły.</w:t>
      </w:r>
    </w:p>
    <w:p w:rsidR="00C41D45" w:rsidRPr="001B680F" w:rsidRDefault="00C41D45" w:rsidP="001B680F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O wystąpieniu objawów chorobowych u dziecka</w:t>
      </w:r>
      <w:r w:rsidR="003B51C4">
        <w:rPr>
          <w:rFonts w:asciiTheme="majorHAnsi" w:hAnsiTheme="majorHAnsi"/>
          <w:sz w:val="24"/>
          <w:szCs w:val="24"/>
        </w:rPr>
        <w:t>/dzieci</w:t>
      </w:r>
      <w:r w:rsidRPr="001B680F">
        <w:rPr>
          <w:rFonts w:asciiTheme="majorHAnsi" w:hAnsiTheme="majorHAnsi"/>
          <w:sz w:val="24"/>
          <w:szCs w:val="24"/>
        </w:rPr>
        <w:t xml:space="preserve"> pracownik szkoły </w:t>
      </w:r>
      <w:r w:rsidR="00517E07">
        <w:rPr>
          <w:rFonts w:asciiTheme="majorHAnsi" w:hAnsiTheme="majorHAnsi"/>
          <w:sz w:val="24"/>
          <w:szCs w:val="24"/>
        </w:rPr>
        <w:t xml:space="preserve">(nauczyciel) </w:t>
      </w:r>
      <w:r w:rsidRPr="001B680F">
        <w:rPr>
          <w:rFonts w:asciiTheme="majorHAnsi" w:hAnsiTheme="majorHAnsi"/>
          <w:sz w:val="24"/>
          <w:szCs w:val="24"/>
        </w:rPr>
        <w:t>natychmiast musi powiadomić rodzica ucznia, dyrektora szkoły.</w:t>
      </w:r>
    </w:p>
    <w:p w:rsidR="00C41D45" w:rsidRPr="001B680F" w:rsidRDefault="00C41D45" w:rsidP="001B680F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Każdy rodzic zobowiązany jest do umówienia testu dla dziecka i przestrzegania</w:t>
      </w:r>
      <w:r w:rsidR="007B7410" w:rsidRPr="001B680F">
        <w:rPr>
          <w:rFonts w:asciiTheme="majorHAnsi" w:hAnsiTheme="majorHAnsi"/>
          <w:sz w:val="24"/>
          <w:szCs w:val="24"/>
        </w:rPr>
        <w:t xml:space="preserve"> wszystkich</w:t>
      </w:r>
      <w:r w:rsidRPr="001B680F">
        <w:rPr>
          <w:rFonts w:asciiTheme="majorHAnsi" w:hAnsiTheme="majorHAnsi"/>
          <w:sz w:val="24"/>
          <w:szCs w:val="24"/>
        </w:rPr>
        <w:t xml:space="preserve"> zasad</w:t>
      </w:r>
      <w:r w:rsidR="00A46BEB" w:rsidRPr="001B680F">
        <w:rPr>
          <w:rFonts w:asciiTheme="majorHAnsi" w:hAnsiTheme="majorHAnsi"/>
          <w:sz w:val="24"/>
          <w:szCs w:val="24"/>
        </w:rPr>
        <w:t xml:space="preserve"> NHS.</w:t>
      </w:r>
    </w:p>
    <w:p w:rsidR="00C41D45" w:rsidRPr="001B680F" w:rsidRDefault="00751877" w:rsidP="001B680F">
      <w:pPr>
        <w:spacing w:after="0"/>
        <w:jc w:val="both"/>
        <w:rPr>
          <w:rFonts w:asciiTheme="majorHAnsi" w:hAnsiTheme="majorHAnsi"/>
          <w:sz w:val="24"/>
          <w:szCs w:val="24"/>
        </w:rPr>
      </w:pPr>
      <w:hyperlink r:id="rId9" w:history="1">
        <w:r w:rsidR="00C41D45" w:rsidRPr="001B680F">
          <w:rPr>
            <w:rStyle w:val="Hipercze"/>
            <w:rFonts w:asciiTheme="majorHAnsi" w:hAnsiTheme="majorHAnsi"/>
            <w:sz w:val="24"/>
            <w:szCs w:val="24"/>
          </w:rPr>
          <w:t>https://www.nhs.uk/conditions/coronavirus-covid-19/</w:t>
        </w:r>
      </w:hyperlink>
    </w:p>
    <w:p w:rsidR="00A46BEB" w:rsidRPr="001B680F" w:rsidRDefault="00A46BEB" w:rsidP="001B680F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lastRenderedPageBreak/>
        <w:t>W przypadku potwierdzonego zakażenia SARS-CoV-2 na t</w:t>
      </w:r>
      <w:r w:rsidR="007B7410" w:rsidRPr="001B680F">
        <w:rPr>
          <w:rFonts w:asciiTheme="majorHAnsi" w:hAnsiTheme="majorHAnsi"/>
          <w:sz w:val="24"/>
          <w:szCs w:val="24"/>
        </w:rPr>
        <w:t xml:space="preserve">erenie szkoły będą </w:t>
      </w:r>
      <w:r w:rsidRPr="001B680F">
        <w:rPr>
          <w:rFonts w:asciiTheme="majorHAnsi" w:hAnsiTheme="majorHAnsi"/>
          <w:sz w:val="24"/>
          <w:szCs w:val="24"/>
        </w:rPr>
        <w:t>realizowane zalecenia NHS.</w:t>
      </w:r>
    </w:p>
    <w:p w:rsidR="00C41D45" w:rsidRPr="001B680F" w:rsidRDefault="00C41D45" w:rsidP="001B680F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41D45" w:rsidRPr="001B680F" w:rsidRDefault="00C41D45" w:rsidP="001B680F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1B680F">
        <w:rPr>
          <w:rFonts w:asciiTheme="majorHAnsi" w:hAnsiTheme="majorHAnsi"/>
          <w:b/>
          <w:sz w:val="24"/>
          <w:szCs w:val="24"/>
        </w:rPr>
        <w:t>VII Pozostałe regulacje</w:t>
      </w:r>
    </w:p>
    <w:p w:rsidR="00C41D45" w:rsidRPr="001B680F" w:rsidRDefault="00C41D45" w:rsidP="001B680F">
      <w:pPr>
        <w:pStyle w:val="Akapitzlist"/>
        <w:numPr>
          <w:ilvl w:val="0"/>
          <w:numId w:val="7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1B680F">
        <w:rPr>
          <w:rFonts w:asciiTheme="majorHAnsi" w:hAnsiTheme="majorHAnsi"/>
          <w:sz w:val="24"/>
          <w:szCs w:val="24"/>
        </w:rPr>
        <w:t>Załącznikiem do niniejszego dokumentu jest risk assessment opracowany w oparciu o risk assessment szkoły Bishop Walsh.</w:t>
      </w:r>
    </w:p>
    <w:p w:rsidR="00C41D45" w:rsidRPr="001B680F" w:rsidRDefault="00C41D45" w:rsidP="001B680F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C41D45" w:rsidRPr="001B680F" w:rsidRDefault="00C41D45" w:rsidP="001B680F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1B680F">
        <w:rPr>
          <w:rFonts w:asciiTheme="majorHAnsi" w:hAnsiTheme="majorHAnsi"/>
          <w:b/>
          <w:sz w:val="24"/>
          <w:szCs w:val="24"/>
        </w:rPr>
        <w:t xml:space="preserve">Wszyscy pracownicy szkoły, rodzice i opiekunowie zobowiązani są do zapoznania się z treścią </w:t>
      </w:r>
      <w:r w:rsidR="003A3E97" w:rsidRPr="001B680F">
        <w:rPr>
          <w:rFonts w:asciiTheme="majorHAnsi" w:hAnsiTheme="majorHAnsi"/>
          <w:b/>
          <w:sz w:val="24"/>
          <w:szCs w:val="24"/>
        </w:rPr>
        <w:t xml:space="preserve">risk assessment i treścią </w:t>
      </w:r>
      <w:r w:rsidRPr="001B680F">
        <w:rPr>
          <w:rFonts w:asciiTheme="majorHAnsi" w:hAnsiTheme="majorHAnsi"/>
          <w:b/>
          <w:sz w:val="24"/>
          <w:szCs w:val="24"/>
        </w:rPr>
        <w:t>niniejszego regulaminu</w:t>
      </w:r>
      <w:r w:rsidR="001B680F" w:rsidRPr="001B680F">
        <w:rPr>
          <w:rFonts w:asciiTheme="majorHAnsi" w:hAnsiTheme="majorHAnsi"/>
          <w:b/>
          <w:sz w:val="24"/>
          <w:szCs w:val="24"/>
        </w:rPr>
        <w:t xml:space="preserve"> oraz bezwzględnego przestrzegania zasad w nich zawartych.</w:t>
      </w:r>
    </w:p>
    <w:p w:rsidR="001B680F" w:rsidRPr="001B680F" w:rsidRDefault="001B680F" w:rsidP="001B680F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C41D45" w:rsidRPr="001B680F" w:rsidRDefault="00C41D45" w:rsidP="001B680F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F530A4" w:rsidRPr="001B680F" w:rsidRDefault="00F530A4" w:rsidP="001B680F">
      <w:pPr>
        <w:spacing w:after="0"/>
        <w:rPr>
          <w:rFonts w:asciiTheme="majorHAnsi" w:hAnsiTheme="majorHAnsi"/>
          <w:sz w:val="24"/>
          <w:szCs w:val="24"/>
        </w:rPr>
      </w:pPr>
    </w:p>
    <w:sectPr w:rsidR="00F530A4" w:rsidRPr="001B680F" w:rsidSect="00BA6BBE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B17" w:rsidRDefault="00734B17" w:rsidP="001B680F">
      <w:pPr>
        <w:spacing w:after="0" w:line="240" w:lineRule="auto"/>
      </w:pPr>
      <w:r>
        <w:separator/>
      </w:r>
    </w:p>
  </w:endnote>
  <w:endnote w:type="continuationSeparator" w:id="0">
    <w:p w:rsidR="00734B17" w:rsidRDefault="00734B17" w:rsidP="001B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0199377"/>
      <w:docPartObj>
        <w:docPartGallery w:val="Page Numbers (Bottom of Page)"/>
        <w:docPartUnique/>
      </w:docPartObj>
    </w:sdtPr>
    <w:sdtContent>
      <w:p w:rsidR="008C7059" w:rsidRDefault="00751877">
        <w:pPr>
          <w:pStyle w:val="Stopka"/>
          <w:jc w:val="center"/>
        </w:pPr>
        <w:fldSimple w:instr=" PAGE   \* MERGEFORMAT ">
          <w:r w:rsidR="00517E07">
            <w:rPr>
              <w:noProof/>
            </w:rPr>
            <w:t>1</w:t>
          </w:r>
        </w:fldSimple>
      </w:p>
    </w:sdtContent>
  </w:sdt>
  <w:p w:rsidR="008C7059" w:rsidRDefault="008C705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B17" w:rsidRDefault="00734B17" w:rsidP="001B680F">
      <w:pPr>
        <w:spacing w:after="0" w:line="240" w:lineRule="auto"/>
      </w:pPr>
      <w:r>
        <w:separator/>
      </w:r>
    </w:p>
  </w:footnote>
  <w:footnote w:type="continuationSeparator" w:id="0">
    <w:p w:rsidR="00734B17" w:rsidRDefault="00734B17" w:rsidP="001B6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257B"/>
    <w:multiLevelType w:val="hybridMultilevel"/>
    <w:tmpl w:val="15EEA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1BFC"/>
    <w:multiLevelType w:val="hybridMultilevel"/>
    <w:tmpl w:val="43521CEE"/>
    <w:lvl w:ilvl="0" w:tplc="E7147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ED22D6"/>
    <w:multiLevelType w:val="hybridMultilevel"/>
    <w:tmpl w:val="1CFE9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17971"/>
    <w:multiLevelType w:val="hybridMultilevel"/>
    <w:tmpl w:val="BE765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110908"/>
    <w:multiLevelType w:val="hybridMultilevel"/>
    <w:tmpl w:val="FAD42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AD6B14"/>
    <w:multiLevelType w:val="hybridMultilevel"/>
    <w:tmpl w:val="84FAE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38451C"/>
    <w:multiLevelType w:val="hybridMultilevel"/>
    <w:tmpl w:val="66821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1D45"/>
    <w:rsid w:val="001B680F"/>
    <w:rsid w:val="003A3E97"/>
    <w:rsid w:val="003B51C4"/>
    <w:rsid w:val="003F699C"/>
    <w:rsid w:val="0047646A"/>
    <w:rsid w:val="00517E07"/>
    <w:rsid w:val="005511D4"/>
    <w:rsid w:val="00734B17"/>
    <w:rsid w:val="00751877"/>
    <w:rsid w:val="007B4E03"/>
    <w:rsid w:val="007B7410"/>
    <w:rsid w:val="008C7059"/>
    <w:rsid w:val="00A46BEB"/>
    <w:rsid w:val="00B95E1E"/>
    <w:rsid w:val="00BA6BBE"/>
    <w:rsid w:val="00C309F3"/>
    <w:rsid w:val="00C41D45"/>
    <w:rsid w:val="00DF1347"/>
    <w:rsid w:val="00F2166F"/>
    <w:rsid w:val="00F53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D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1D45"/>
    <w:pPr>
      <w:ind w:left="720"/>
      <w:contextualSpacing/>
    </w:pPr>
  </w:style>
  <w:style w:type="table" w:styleId="Tabela-Siatka">
    <w:name w:val="Table Grid"/>
    <w:basedOn w:val="Standardowy"/>
    <w:uiPriority w:val="59"/>
    <w:rsid w:val="00C41D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C41D4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1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1D4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B68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B680F"/>
  </w:style>
  <w:style w:type="paragraph" w:styleId="Stopka">
    <w:name w:val="footer"/>
    <w:basedOn w:val="Normalny"/>
    <w:link w:val="StopkaZnak"/>
    <w:uiPriority w:val="99"/>
    <w:unhideWhenUsed/>
    <w:rsid w:val="001B68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8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hs.uk/conditions/coronavirus-covid-19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F5AF1-3E9D-477A-A208-BAD08369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744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Ola</cp:lastModifiedBy>
  <cp:revision>3</cp:revision>
  <dcterms:created xsi:type="dcterms:W3CDTF">2020-09-07T19:29:00Z</dcterms:created>
  <dcterms:modified xsi:type="dcterms:W3CDTF">2020-09-09T07:47:00Z</dcterms:modified>
</cp:coreProperties>
</file>